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pacing w:after="120"/>
      </w:pPr>
    </w:p>
    <w:p>
      <w:pPr>
        <w:pStyle w:val="Normal.0"/>
        <w:widowControl w:val="0"/>
        <w:spacing w:after="120"/>
        <w:rPr>
          <w:lang w:val="en-US"/>
        </w:rPr>
      </w:pPr>
      <w:r>
        <w:rPr>
          <w:lang w:val="en-US"/>
        </w:rPr>
        <w:drawing xmlns:a="http://schemas.openxmlformats.org/drawingml/2006/main">
          <wp:inline distT="0" distB="0" distL="0" distR="0">
            <wp:extent cx="5267097" cy="1053592"/>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5267097" cy="1053592"/>
                    </a:xfrm>
                    <a:prstGeom prst="rect">
                      <a:avLst/>
                    </a:prstGeom>
                    <a:ln w="12700" cap="flat">
                      <a:noFill/>
                      <a:miter lim="400000"/>
                    </a:ln>
                    <a:effectLst/>
                  </pic:spPr>
                </pic:pic>
              </a:graphicData>
            </a:graphic>
          </wp:inline>
        </w:drawing>
      </w:r>
    </w:p>
    <w:p>
      <w:pPr>
        <w:pStyle w:val="Normal.0"/>
        <w:widowControl w:val="0"/>
        <w:spacing w:after="120"/>
        <w:rPr>
          <w:lang w:val="en-US"/>
        </w:rPr>
      </w:pPr>
    </w:p>
    <w:p>
      <w:pPr>
        <w:pStyle w:val="Date"/>
        <w:spacing w:after="120"/>
        <w:ind w:left="7200" w:firstLine="720"/>
        <w:rPr>
          <w:rFonts w:ascii="Arial" w:cs="Arial" w:hAnsi="Arial" w:eastAsia="Arial"/>
          <w:b w:val="1"/>
          <w:bCs w:val="1"/>
          <w:sz w:val="28"/>
          <w:szCs w:val="28"/>
          <w:lang w:val="en-US"/>
        </w:rPr>
      </w:pPr>
      <w:r>
        <w:rPr>
          <w:rFonts w:ascii="Arial" w:hAnsi="Arial"/>
          <w:b w:val="1"/>
          <w:bCs w:val="1"/>
          <w:sz w:val="28"/>
          <w:szCs w:val="28"/>
          <w:rtl w:val="0"/>
          <w:lang w:val="en-US"/>
        </w:rPr>
        <w:t>February 2017</w:t>
      </w:r>
    </w:p>
    <w:p>
      <w:pPr>
        <w:pStyle w:val="Heading 2"/>
        <w:spacing w:after="120"/>
        <w:rPr>
          <w:rFonts w:ascii="Arial" w:cs="Arial" w:hAnsi="Arial" w:eastAsia="Arial"/>
          <w:sz w:val="24"/>
          <w:szCs w:val="24"/>
        </w:rPr>
      </w:pPr>
    </w:p>
    <w:p>
      <w:pPr>
        <w:pStyle w:val="Normal.0"/>
        <w:spacing w:after="120"/>
        <w:rPr>
          <w:rFonts w:ascii="Arial" w:cs="Arial" w:hAnsi="Arial" w:eastAsia="Arial"/>
          <w:b w:val="1"/>
          <w:bCs w:val="1"/>
          <w:sz w:val="28"/>
          <w:szCs w:val="28"/>
        </w:rPr>
      </w:pPr>
      <w:r>
        <w:rPr>
          <w:rFonts w:ascii="Arial" w:hAnsi="Arial"/>
          <w:b w:val="1"/>
          <w:bCs w:val="1"/>
          <w:sz w:val="28"/>
          <w:szCs w:val="28"/>
          <w:rtl w:val="0"/>
          <w:lang w:val="en-US"/>
        </w:rPr>
        <w:t>Tips to protect your data on-line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Be mindful about posting personal information:</w:t>
      </w:r>
      <w:r>
        <w:rPr>
          <w:rFonts w:ascii="Arial" w:hAnsi="Arial"/>
          <w:rtl w:val="0"/>
          <w:lang w:val="en-US"/>
        </w:rPr>
        <w:t xml:space="preserve"> posting personal information such as your full name, address, phone number, school, email address, or photos on portals and forums can reveal your identity to strangers and put your safety at risk.</w:t>
      </w:r>
      <w:r>
        <w:rPr>
          <w:rFonts w:ascii="Arial" w:hAnsi="Arial" w:hint="default"/>
          <w:rtl w:val="0"/>
          <w:lang w:val="en-US"/>
        </w:rPr>
        <w:t> </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Ask yourself why you should give your personal information</w:t>
      </w:r>
      <w:r>
        <w:rPr>
          <w:rFonts w:ascii="Arial" w:hAnsi="Arial"/>
          <w:rtl w:val="0"/>
          <w:lang w:val="en-US"/>
        </w:rPr>
        <w:t>: who wants it? Is it someone you trust? How are they going to use it? Are they going to share it with others - and if so, with whom? If you are not certain about any of the above ask and learn before sharing your information.</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Trust your instincts:</w:t>
      </w:r>
      <w:r>
        <w:rPr>
          <w:rFonts w:ascii="Arial" w:hAnsi="Arial"/>
          <w:rtl w:val="0"/>
          <w:lang w:val="en-US"/>
        </w:rPr>
        <w:t xml:space="preserve"> if you are not certain about the safety of a page or you are not comfortable with the way your personal data is going to be used, just leave the page.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Log out:</w:t>
      </w:r>
      <w:r>
        <w:rPr>
          <w:rFonts w:ascii="Arial" w:hAnsi="Arial"/>
          <w:rtl w:val="0"/>
          <w:lang w:val="en-US"/>
        </w:rPr>
        <w:t xml:space="preserve"> remember to log out from pages you have used your password to log in to.</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Keep your computer safe:</w:t>
      </w:r>
      <w:r>
        <w:rPr>
          <w:rFonts w:ascii="Arial" w:hAnsi="Arial"/>
          <w:rtl w:val="0"/>
          <w:lang w:val="en-US"/>
        </w:rPr>
        <w:t xml:space="preserve"> use an antivirus program and a firewall and keep them up to date.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Do not answer chain email</w:t>
      </w:r>
      <w:r>
        <w:rPr>
          <w:rFonts w:ascii="Arial" w:hAnsi="Arial"/>
          <w:rtl w:val="0"/>
          <w:lang w:val="en-US"/>
        </w:rPr>
        <w:t>: even with computer security, some chain email forwarded by your friends might ask for personal information. Do not download files unless you know the content of the file and know that it is secure.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Check your social media privacy settings:</w:t>
      </w:r>
      <w:r>
        <w:rPr>
          <w:rFonts w:ascii="Arial" w:hAnsi="Arial"/>
          <w:rtl w:val="0"/>
          <w:lang w:val="en-US"/>
        </w:rPr>
        <w:t xml:space="preserve"> change all settings to "Friends Only" for all posts for a more secure profile.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Posting photos</w:t>
      </w:r>
      <w:r>
        <w:rPr>
          <w:rFonts w:ascii="Arial" w:hAnsi="Arial"/>
          <w:rtl w:val="0"/>
          <w:lang w:val="en-US"/>
        </w:rPr>
        <w:t>: ask friends not to post photos of you or your family without your permission. At the same time, refrain from tagging friends in photos or videos online.</w:t>
      </w:r>
    </w:p>
    <w:p>
      <w:pPr>
        <w:pStyle w:val="List Paragraph"/>
        <w:numPr>
          <w:ilvl w:val="0"/>
          <w:numId w:val="2"/>
        </w:numPr>
        <w:bidi w:val="0"/>
        <w:spacing w:after="120"/>
        <w:ind w:right="0"/>
        <w:jc w:val="left"/>
        <w:rPr>
          <w:rFonts w:ascii="Arial" w:hAnsi="Arial"/>
          <w:rtl w:val="0"/>
          <w:lang w:val="en-US"/>
        </w:rPr>
      </w:pPr>
      <w:r>
        <w:rPr>
          <w:rFonts w:ascii="Arial" w:hAnsi="Arial"/>
          <w:b w:val="1"/>
          <w:bCs w:val="1"/>
          <w:rtl w:val="0"/>
          <w:lang w:val="en-US"/>
        </w:rPr>
        <w:t>Remember:</w:t>
      </w:r>
      <w:r>
        <w:rPr>
          <w:rFonts w:ascii="Arial" w:hAnsi="Arial"/>
          <w:rtl w:val="0"/>
          <w:lang w:val="en-US"/>
        </w:rPr>
        <w:t xml:space="preserve"> that technology is not dangerous in itself, but human behaviour can make it so.</w:t>
      </w:r>
    </w:p>
    <w:p>
      <w:pPr>
        <w:pStyle w:val="Heading 2"/>
        <w:spacing w:after="120"/>
        <w:rPr>
          <w:rFonts w:ascii="Arial" w:cs="Arial" w:hAnsi="Arial" w:eastAsia="Arial"/>
          <w:i w:val="0"/>
          <w:iCs w:val="0"/>
          <w:sz w:val="24"/>
          <w:szCs w:val="24"/>
        </w:rPr>
      </w:pPr>
    </w:p>
    <w:p>
      <w:pPr>
        <w:pStyle w:val="Heading 2"/>
        <w:spacing w:after="120"/>
        <w:rPr>
          <w:rFonts w:ascii="Arial" w:cs="Arial" w:hAnsi="Arial" w:eastAsia="Arial"/>
          <w:sz w:val="24"/>
          <w:szCs w:val="24"/>
        </w:rPr>
      </w:pPr>
    </w:p>
    <w:p>
      <w:pPr>
        <w:pStyle w:val="Heading 2"/>
        <w:spacing w:after="120"/>
        <w:rPr>
          <w:rFonts w:ascii="Arial" w:cs="Arial" w:hAnsi="Arial" w:eastAsia="Arial"/>
          <w:sz w:val="24"/>
          <w:szCs w:val="24"/>
        </w:rPr>
      </w:pPr>
    </w:p>
    <w:p>
      <w:pPr>
        <w:pStyle w:val="Heading 2"/>
        <w:spacing w:after="120"/>
        <w:rPr>
          <w:rFonts w:ascii="Arial" w:cs="Arial" w:hAnsi="Arial" w:eastAsia="Arial"/>
          <w:sz w:val="24"/>
          <w:szCs w:val="24"/>
        </w:rPr>
      </w:pPr>
    </w:p>
    <w:p>
      <w:pPr>
        <w:pStyle w:val="Heading 2"/>
        <w:spacing w:after="120"/>
        <w:rPr>
          <w:rFonts w:ascii="Arial" w:cs="Arial" w:hAnsi="Arial" w:eastAsia="Arial"/>
          <w:sz w:val="24"/>
          <w:szCs w:val="24"/>
        </w:rPr>
      </w:pPr>
    </w:p>
    <w:p>
      <w:pPr>
        <w:pStyle w:val="Heading 2"/>
        <w:spacing w:after="120"/>
        <w:rPr>
          <w:rFonts w:ascii="Arial" w:cs="Arial" w:hAnsi="Arial" w:eastAsia="Arial"/>
          <w:sz w:val="24"/>
          <w:szCs w:val="24"/>
        </w:rPr>
      </w:pPr>
    </w:p>
    <w:p>
      <w:pPr>
        <w:pStyle w:val="Heading 2"/>
        <w:spacing w:after="120"/>
        <w:rPr>
          <w:rFonts w:ascii="Arial" w:cs="Arial" w:hAnsi="Arial" w:eastAsia="Arial"/>
          <w:sz w:val="24"/>
          <w:szCs w:val="24"/>
        </w:rPr>
      </w:pPr>
      <w:r>
        <w:rPr>
          <w:rFonts w:ascii="Arial" w:hAnsi="Arial"/>
          <w:sz w:val="24"/>
          <w:szCs w:val="24"/>
          <w:rtl w:val="0"/>
          <w:lang w:val="en-US"/>
        </w:rPr>
        <w:t xml:space="preserve">Sheila Gibbon, </w:t>
      </w:r>
      <w:r>
        <w:rPr>
          <w:rFonts w:ascii="Arial" w:hAnsi="Arial"/>
          <w:sz w:val="24"/>
          <w:szCs w:val="24"/>
          <w:rtl w:val="0"/>
          <w:lang w:val="en-US"/>
        </w:rPr>
        <w:t xml:space="preserve">County </w:t>
      </w:r>
      <w:r>
        <w:rPr>
          <w:rFonts w:ascii="Arial" w:hAnsi="Arial"/>
          <w:sz w:val="24"/>
          <w:szCs w:val="24"/>
          <w:rtl w:val="0"/>
          <w:lang w:val="en-US"/>
        </w:rPr>
        <w:t xml:space="preserve">Safeguarding </w:t>
      </w:r>
      <w:r>
        <w:rPr>
          <w:rFonts w:ascii="Arial" w:hAnsi="Arial"/>
          <w:sz w:val="24"/>
          <w:szCs w:val="24"/>
          <w:rtl w:val="0"/>
          <w:lang w:val="en-US"/>
        </w:rPr>
        <w:t>Adviser</w:t>
      </w:r>
      <w:r>
        <w:rPr>
          <w:rFonts w:ascii="Arial" w:hAnsi="Arial"/>
          <w:sz w:val="24"/>
          <w:szCs w:val="24"/>
          <w:rtl w:val="0"/>
          <w:lang w:val="en-US"/>
        </w:rPr>
        <w:t xml:space="preserve"> </w:t>
      </w:r>
      <w:r>
        <w:rPr>
          <w:rFonts w:ascii="Arial" w:hAnsi="Arial"/>
          <w:sz w:val="24"/>
          <w:szCs w:val="24"/>
          <w:rtl w:val="0"/>
          <w:lang w:val="en-US"/>
        </w:rPr>
        <w:t>,</w:t>
      </w:r>
      <w:r>
        <w:rPr>
          <w:rFonts w:ascii="Arial" w:hAnsi="Arial"/>
          <w:sz w:val="24"/>
          <w:szCs w:val="24"/>
          <w:rtl w:val="0"/>
          <w:lang w:val="en-US"/>
        </w:rPr>
        <w:t>Durham Scout County</w:t>
      </w:r>
    </w:p>
    <w:p>
      <w:pPr>
        <w:pStyle w:val="List"/>
        <w:spacing w:after="120"/>
        <w:rPr>
          <w:rFonts w:ascii="Arial" w:cs="Arial" w:hAnsi="Arial" w:eastAsia="Arial"/>
          <w:lang w:val="en-US"/>
        </w:rPr>
      </w:pPr>
      <w:r>
        <w:rPr>
          <w:rFonts w:ascii="Arial" w:hAnsi="Arial"/>
          <w:rtl w:val="0"/>
          <w:lang w:val="en-US"/>
        </w:rPr>
        <w:t xml:space="preserve">Tel: 0191 2577571 </w:t>
      </w:r>
    </w:p>
    <w:p>
      <w:pPr>
        <w:pStyle w:val="List"/>
        <w:spacing w:after="120"/>
        <w:rPr>
          <w:rFonts w:ascii="Arial" w:cs="Arial" w:hAnsi="Arial" w:eastAsia="Arial"/>
          <w:outline w:val="0"/>
          <w:color w:val="0000ff"/>
          <w:u w:color="0000ff"/>
          <w:lang w:val="en-US"/>
          <w14:textFill>
            <w14:solidFill>
              <w14:srgbClr w14:val="0000FF"/>
            </w14:solidFill>
          </w14:textFill>
        </w:rPr>
      </w:pPr>
      <w:r>
        <w:rPr>
          <w:rFonts w:ascii="Arial" w:hAnsi="Arial"/>
          <w:rtl w:val="0"/>
          <w:lang w:val="en-US"/>
        </w:rPr>
        <w:t xml:space="preserve">Email: </w:t>
      </w:r>
      <w:r>
        <w:rPr>
          <w:rStyle w:val="Hyperlink.0"/>
          <w:rFonts w:ascii="Arial" w:cs="Arial" w:hAnsi="Arial" w:eastAsia="Arial"/>
          <w:u w:val="none"/>
          <w:lang w:val="en-US"/>
        </w:rPr>
        <w:fldChar w:fldCharType="begin" w:fldLock="0"/>
      </w:r>
      <w:r>
        <w:rPr>
          <w:rStyle w:val="Hyperlink.0"/>
          <w:rFonts w:ascii="Arial" w:cs="Arial" w:hAnsi="Arial" w:eastAsia="Arial"/>
          <w:u w:val="none"/>
          <w:lang w:val="en-US"/>
        </w:rPr>
        <w:instrText xml:space="preserve"> HYPERLINK "mailto:safeguarding@durhamscouts.org.uk"</w:instrText>
      </w:r>
      <w:r>
        <w:rPr>
          <w:rStyle w:val="Hyperlink.0"/>
          <w:rFonts w:ascii="Arial" w:cs="Arial" w:hAnsi="Arial" w:eastAsia="Arial"/>
          <w:u w:val="none"/>
          <w:lang w:val="en-US"/>
        </w:rPr>
        <w:fldChar w:fldCharType="separate" w:fldLock="0"/>
      </w:r>
      <w:r>
        <w:rPr>
          <w:rStyle w:val="Hyperlink.0"/>
          <w:rFonts w:ascii="Arial" w:hAnsi="Arial"/>
          <w:u w:val="none"/>
          <w:rtl w:val="0"/>
          <w:lang w:val="en-US"/>
        </w:rPr>
        <w:t>safeguarding@durhamscouts.org.uk</w:t>
      </w:r>
      <w:r>
        <w:rPr>
          <w:lang w:val="en-US"/>
        </w:rPr>
        <w:fldChar w:fldCharType="end" w:fldLock="0"/>
      </w:r>
      <w:r>
        <w:rPr>
          <w:rFonts w:ascii="Arial" w:hAnsi="Arial"/>
          <w:outline w:val="0"/>
          <w:color w:val="0000ff"/>
          <w:u w:color="0000ff"/>
          <w:rtl w:val="0"/>
          <w:lang w:val="en-US"/>
          <w14:textFill>
            <w14:solidFill>
              <w14:srgbClr w14:val="0000FF"/>
            </w14:solidFill>
          </w14:textFill>
        </w:rPr>
        <w:t xml:space="preserve"> </w:t>
      </w:r>
    </w:p>
    <w:p>
      <w:pPr>
        <w:pStyle w:val="List"/>
        <w:spacing w:after="120"/>
      </w:pPr>
      <w:r>
        <w:rPr>
          <w:rFonts w:ascii="Arial" w:hAnsi="Arial"/>
          <w:rtl w:val="0"/>
          <w:lang w:val="en-US"/>
        </w:rPr>
        <w:t xml:space="preserve">Website: </w:t>
      </w:r>
      <w:r>
        <w:rPr>
          <w:rStyle w:val="Hyperlink.0"/>
          <w:rFonts w:ascii="Arial" w:cs="Arial" w:hAnsi="Arial" w:eastAsia="Arial"/>
          <w:u w:val="none"/>
          <w:lang w:val="en-US"/>
        </w:rPr>
        <w:fldChar w:fldCharType="begin" w:fldLock="0"/>
      </w:r>
      <w:r>
        <w:rPr>
          <w:rStyle w:val="Hyperlink.0"/>
          <w:rFonts w:ascii="Arial" w:cs="Arial" w:hAnsi="Arial" w:eastAsia="Arial"/>
          <w:u w:val="none"/>
          <w:lang w:val="en-US"/>
        </w:rPr>
        <w:instrText xml:space="preserve"> HYPERLINK "http://www.durhamscouts.org.uk/for-members/safeguarding/"</w:instrText>
      </w:r>
      <w:r>
        <w:rPr>
          <w:rStyle w:val="Hyperlink.0"/>
          <w:rFonts w:ascii="Arial" w:cs="Arial" w:hAnsi="Arial" w:eastAsia="Arial"/>
          <w:u w:val="none"/>
          <w:lang w:val="en-US"/>
        </w:rPr>
        <w:fldChar w:fldCharType="separate" w:fldLock="0"/>
      </w:r>
      <w:r>
        <w:rPr>
          <w:rStyle w:val="Hyperlink.0"/>
          <w:rFonts w:ascii="Arial" w:hAnsi="Arial"/>
          <w:u w:val="none"/>
          <w:rtl w:val="0"/>
          <w:lang w:val="en-US"/>
        </w:rPr>
        <w:t>http://www.durhamscouts.org.uk/for-members/safeguarding/</w:t>
      </w:r>
      <w:r>
        <w:rPr>
          <w:lang w:val="en-US"/>
        </w:rPr>
        <w:fldChar w:fldCharType="end" w:fldLock="0"/>
      </w:r>
    </w:p>
    <w:sectPr>
      <w:headerReference w:type="default" r:id="rId5"/>
      <w:footerReference w:type="default" r:id="rId6"/>
      <w:pgSz w:w="11900" w:h="16840" w:orient="portrait"/>
      <w:pgMar w:top="284" w:right="567" w:bottom="284" w:left="56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ate">
    <w:name w:val="Date"/>
    <w:next w:val="Normal.0"/>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2">
    <w:name w:val="Heading 2"/>
    <w:next w:val="Heading 2"/>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Calibri" w:cs="Calibri" w:hAnsi="Calibri" w:eastAsia="Calibri"/>
      <w:b w:val="1"/>
      <w:bCs w:val="1"/>
      <w:i w:val="1"/>
      <w:iCs w:val="1"/>
      <w:caps w:val="0"/>
      <w:smallCaps w:val="0"/>
      <w:strike w:val="0"/>
      <w:dstrike w:val="0"/>
      <w:outline w:val="0"/>
      <w:color w:val="000000"/>
      <w:spacing w:val="0"/>
      <w:kern w:val="32"/>
      <w:position w:val="0"/>
      <w:sz w:val="36"/>
      <w:szCs w:val="36"/>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w:name w:val="List"/>
    <w:next w:val="List"/>
    <w:pPr>
      <w:keepNext w:val="0"/>
      <w:keepLines w:val="0"/>
      <w:pageBreakBefore w:val="0"/>
      <w:widowControl w:val="1"/>
      <w:shd w:val="clear" w:color="auto" w:fill="auto"/>
      <w:suppressAutoHyphens w:val="0"/>
      <w:bidi w:val="0"/>
      <w:spacing w:before="0" w:after="200" w:line="240" w:lineRule="auto"/>
      <w:ind w:left="283" w:right="0" w:hanging="283"/>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u w:val="no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